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A833" w14:textId="0307F179" w:rsidR="00252754" w:rsidRDefault="00252754" w:rsidP="00252754">
      <w:pPr>
        <w:jc w:val="center"/>
      </w:pPr>
      <w:r>
        <w:t xml:space="preserve">TYP356ne Board of Directors Meeting </w:t>
      </w:r>
      <w:r w:rsidR="005241C4">
        <w:t>Minutes</w:t>
      </w:r>
    </w:p>
    <w:p w14:paraId="7286640C" w14:textId="331EBA21" w:rsidR="00252754" w:rsidRDefault="00C24358" w:rsidP="00252754">
      <w:pPr>
        <w:jc w:val="center"/>
      </w:pPr>
      <w:r>
        <w:t>May 7</w:t>
      </w:r>
      <w:r w:rsidR="00252754">
        <w:t>, 201</w:t>
      </w:r>
      <w:r w:rsidR="00BA1653">
        <w:t>9</w:t>
      </w:r>
    </w:p>
    <w:p w14:paraId="28B9110E" w14:textId="77777777" w:rsidR="00252754" w:rsidRDefault="00252754" w:rsidP="00252754"/>
    <w:p w14:paraId="5ED000C1" w14:textId="77777777" w:rsidR="00252754" w:rsidRDefault="00252754" w:rsidP="00252754">
      <w:pPr>
        <w:pStyle w:val="ListParagraph"/>
        <w:numPr>
          <w:ilvl w:val="0"/>
          <w:numId w:val="1"/>
        </w:numPr>
      </w:pPr>
      <w:r>
        <w:t xml:space="preserve">6 PM Call to order by conference call. No physical meeting. </w:t>
      </w:r>
    </w:p>
    <w:p w14:paraId="5D5094FE" w14:textId="7E5BACAA" w:rsidR="00783B88" w:rsidRDefault="00252754" w:rsidP="00783B88">
      <w:pPr>
        <w:pStyle w:val="ListParagraph"/>
        <w:numPr>
          <w:ilvl w:val="0"/>
          <w:numId w:val="1"/>
        </w:numPr>
      </w:pPr>
      <w:r>
        <w:t xml:space="preserve">Membership Report </w:t>
      </w:r>
      <w:r w:rsidR="00C24358">
        <w:t>w</w:t>
      </w:r>
      <w:r w:rsidR="005241C4">
        <w:t>as not</w:t>
      </w:r>
      <w:r w:rsidR="00C24358">
        <w:t xml:space="preserve"> presented since Tom Tate </w:t>
      </w:r>
      <w:r w:rsidR="005241C4">
        <w:t>was out of town</w:t>
      </w:r>
      <w:r w:rsidR="00C24358">
        <w:t>.</w:t>
      </w:r>
    </w:p>
    <w:p w14:paraId="2F368471" w14:textId="2F008F63" w:rsidR="00252754" w:rsidRDefault="00252754" w:rsidP="00252754">
      <w:pPr>
        <w:pStyle w:val="ListParagraph"/>
        <w:numPr>
          <w:ilvl w:val="0"/>
          <w:numId w:val="1"/>
        </w:numPr>
      </w:pPr>
      <w:r>
        <w:t>Financial Report:  Dennis McGurk</w:t>
      </w:r>
      <w:r w:rsidR="005241C4">
        <w:t xml:space="preserve"> reported the balance at the end of April was $7</w:t>
      </w:r>
      <w:r w:rsidR="00A63D8B">
        <w:t>,</w:t>
      </w:r>
      <w:r w:rsidR="005241C4">
        <w:t>147.00 and $495.00 added so far in May for a total balance of $7</w:t>
      </w:r>
      <w:r w:rsidR="00A63D8B">
        <w:t>,</w:t>
      </w:r>
      <w:r w:rsidR="005241C4">
        <w:t xml:space="preserve">642.00 as of this meeting time. </w:t>
      </w:r>
    </w:p>
    <w:p w14:paraId="5664F30C" w14:textId="74D4F162" w:rsidR="00604B15" w:rsidRDefault="00252754" w:rsidP="00997EE7">
      <w:pPr>
        <w:pStyle w:val="ListParagraph"/>
        <w:numPr>
          <w:ilvl w:val="0"/>
          <w:numId w:val="1"/>
        </w:numPr>
      </w:pPr>
      <w:r>
        <w:t>Website Coordinator/Event Calendar Report</w:t>
      </w:r>
      <w:r w:rsidR="002B52D9">
        <w:t xml:space="preserve"> by Allen Sisson</w:t>
      </w:r>
      <w:r w:rsidR="00C21141">
        <w:t>:</w:t>
      </w:r>
      <w:r w:rsidR="00997EE7">
        <w:t xml:space="preserve"> </w:t>
      </w:r>
    </w:p>
    <w:p w14:paraId="26755A5B" w14:textId="77777777" w:rsidR="00604B15" w:rsidRDefault="00604B15" w:rsidP="00604B15">
      <w:pPr>
        <w:pStyle w:val="ListParagraph"/>
      </w:pPr>
    </w:p>
    <w:p w14:paraId="67E6B742" w14:textId="0F3AFC52" w:rsidR="000E6DA6" w:rsidRDefault="003F386D" w:rsidP="00CF7FC4">
      <w:pPr>
        <w:pStyle w:val="ListParagraph"/>
        <w:numPr>
          <w:ilvl w:val="0"/>
          <w:numId w:val="16"/>
        </w:numPr>
      </w:pPr>
      <w:r>
        <w:t xml:space="preserve">The complete Club </w:t>
      </w:r>
      <w:r w:rsidR="00FD5D46">
        <w:t>Calendar</w:t>
      </w:r>
      <w:r>
        <w:t xml:space="preserve"> for </w:t>
      </w:r>
      <w:r w:rsidR="00FD5D46">
        <w:t>2019 has been published</w:t>
      </w:r>
      <w:r w:rsidR="002B52D9">
        <w:t xml:space="preserve"> in the Tub Times.  Only the </w:t>
      </w:r>
      <w:r w:rsidR="00B2160F">
        <w:t>March</w:t>
      </w:r>
      <w:r w:rsidR="00CF7FC4">
        <w:t xml:space="preserve"> </w:t>
      </w:r>
      <w:r w:rsidR="0082589F">
        <w:t xml:space="preserve">and April </w:t>
      </w:r>
      <w:r w:rsidR="00181B0A">
        <w:t xml:space="preserve">and May </w:t>
      </w:r>
      <w:r w:rsidR="002B52D9">
        <w:t>Calendar is complete on the Club Website</w:t>
      </w:r>
      <w:r w:rsidR="00D8281D">
        <w:t xml:space="preserve"> </w:t>
      </w:r>
      <w:r w:rsidR="000B5038">
        <w:t>currently</w:t>
      </w:r>
      <w:r w:rsidR="002B52D9">
        <w:t xml:space="preserve">.  They rest of the Club Calendar will be added </w:t>
      </w:r>
      <w:r w:rsidR="00181B0A">
        <w:t>later.</w:t>
      </w:r>
    </w:p>
    <w:p w14:paraId="774BF88B" w14:textId="77777777" w:rsidR="00E70BAC" w:rsidRDefault="00E70BAC" w:rsidP="00E70BAC">
      <w:pPr>
        <w:pStyle w:val="ListParagraph"/>
        <w:ind w:left="765"/>
      </w:pPr>
    </w:p>
    <w:p w14:paraId="33EBCE4E" w14:textId="06C54A94" w:rsidR="00252754" w:rsidRPr="00526F98" w:rsidRDefault="00252754" w:rsidP="000E6DA6">
      <w:pPr>
        <w:pStyle w:val="ListParagraph"/>
        <w:numPr>
          <w:ilvl w:val="0"/>
          <w:numId w:val="1"/>
        </w:numPr>
        <w:rPr>
          <w:b/>
        </w:rPr>
      </w:pPr>
      <w:r>
        <w:t>Newsletter Report:  Ed Tobolski.</w:t>
      </w:r>
      <w:r w:rsidR="00B2160F">
        <w:t xml:space="preserve"> </w:t>
      </w:r>
      <w:r w:rsidR="0082589F">
        <w:t xml:space="preserve">The </w:t>
      </w:r>
      <w:r w:rsidR="00181B0A">
        <w:t>May</w:t>
      </w:r>
      <w:r w:rsidR="0082589F">
        <w:t xml:space="preserve"> newsletter looks </w:t>
      </w:r>
      <w:r w:rsidR="00181B0A">
        <w:t>good</w:t>
      </w:r>
      <w:r w:rsidR="0082589F">
        <w:t>.</w:t>
      </w:r>
    </w:p>
    <w:p w14:paraId="106FC832" w14:textId="71B66305" w:rsidR="00252754" w:rsidRPr="009467B4" w:rsidRDefault="00252754" w:rsidP="009467B4">
      <w:pPr>
        <w:rPr>
          <w:b/>
        </w:rPr>
      </w:pPr>
      <w:r>
        <w:rPr>
          <w:b/>
        </w:rPr>
        <w:t>Old/Ongoing Business:</w:t>
      </w:r>
    </w:p>
    <w:p w14:paraId="2B5FD752" w14:textId="77777777" w:rsidR="00252754" w:rsidRDefault="00252754" w:rsidP="00252754">
      <w:pPr>
        <w:pStyle w:val="ListParagraph"/>
        <w:ind w:left="1080"/>
      </w:pPr>
    </w:p>
    <w:p w14:paraId="672E09CB" w14:textId="355FE33A" w:rsidR="0028379E" w:rsidRPr="00852AD9" w:rsidRDefault="0028379E" w:rsidP="00B2160F">
      <w:pPr>
        <w:pStyle w:val="ListParagraph"/>
        <w:numPr>
          <w:ilvl w:val="0"/>
          <w:numId w:val="2"/>
        </w:numPr>
        <w:rPr>
          <w:b/>
          <w:color w:val="1F497D"/>
        </w:rPr>
      </w:pPr>
      <w:r w:rsidRPr="00B2160F">
        <w:rPr>
          <w:color w:val="1F497D"/>
        </w:rPr>
        <w:t xml:space="preserve">Peter Venuti </w:t>
      </w:r>
      <w:r w:rsidR="00BC6D74">
        <w:rPr>
          <w:color w:val="1F497D"/>
        </w:rPr>
        <w:t>on March 3, 2019 signed a contract with the</w:t>
      </w:r>
      <w:r w:rsidRPr="00B2160F">
        <w:rPr>
          <w:color w:val="1F497D"/>
        </w:rPr>
        <w:t xml:space="preserve"> </w:t>
      </w:r>
      <w:r w:rsidR="00B2160F">
        <w:rPr>
          <w:color w:val="1F497D"/>
        </w:rPr>
        <w:t xml:space="preserve">Tuscan Kitchen in Burlington, </w:t>
      </w:r>
      <w:r w:rsidR="00BC6D74">
        <w:rPr>
          <w:color w:val="1F497D"/>
        </w:rPr>
        <w:t xml:space="preserve">MA </w:t>
      </w:r>
      <w:r w:rsidR="00BC6D74" w:rsidRPr="00B2160F">
        <w:rPr>
          <w:color w:val="1F497D"/>
        </w:rPr>
        <w:t>for</w:t>
      </w:r>
      <w:r w:rsidR="00B2160F">
        <w:rPr>
          <w:color w:val="1F497D"/>
        </w:rPr>
        <w:t xml:space="preserve"> the Holiday Party to be held Sunday, January 26, </w:t>
      </w:r>
      <w:r w:rsidR="00BC6D74">
        <w:rPr>
          <w:color w:val="1F497D"/>
        </w:rPr>
        <w:t>2020 from 11 AM to 3 PM.  This</w:t>
      </w:r>
      <w:r w:rsidR="00B2160F">
        <w:rPr>
          <w:color w:val="1F497D"/>
        </w:rPr>
        <w:t xml:space="preserve"> is the Sunday before the Super Bowl.  </w:t>
      </w:r>
      <w:r w:rsidR="00BC6D74">
        <w:rPr>
          <w:color w:val="1F497D"/>
        </w:rPr>
        <w:t xml:space="preserve">The contract if for an estimated 50 people with a minimum of $1,000.00 spent on food and drink. </w:t>
      </w:r>
      <w:r w:rsidR="00BC6D74" w:rsidRPr="00BC6D74">
        <w:rPr>
          <w:b/>
          <w:color w:val="1F497D"/>
        </w:rPr>
        <w:t>We must give them the final guest count 10 days before the 26</w:t>
      </w:r>
      <w:r w:rsidR="00BC6D74" w:rsidRPr="00BC6D74">
        <w:rPr>
          <w:b/>
          <w:color w:val="1F497D"/>
          <w:vertAlign w:val="superscript"/>
        </w:rPr>
        <w:t>th</w:t>
      </w:r>
      <w:r w:rsidR="00BC6D74" w:rsidRPr="00BC6D74">
        <w:rPr>
          <w:b/>
          <w:color w:val="1F497D"/>
        </w:rPr>
        <w:t>.</w:t>
      </w:r>
      <w:r w:rsidR="00BC6D74">
        <w:rPr>
          <w:color w:val="1F497D"/>
        </w:rPr>
        <w:t xml:space="preserve"> </w:t>
      </w:r>
      <w:r w:rsidRPr="00B2160F">
        <w:rPr>
          <w:color w:val="1F497D"/>
        </w:rPr>
        <w:t xml:space="preserve"> </w:t>
      </w:r>
      <w:r w:rsidR="00852AD9" w:rsidRPr="00852AD9">
        <w:rPr>
          <w:b/>
          <w:color w:val="1F497D"/>
        </w:rPr>
        <w:t xml:space="preserve">The menus offered to guests must be finalized 2 weeks before the event. </w:t>
      </w:r>
    </w:p>
    <w:p w14:paraId="54178B65" w14:textId="77777777" w:rsidR="00A04761" w:rsidRPr="00B2160F" w:rsidRDefault="00A04761" w:rsidP="00A04761">
      <w:pPr>
        <w:pStyle w:val="ListParagraph"/>
        <w:ind w:left="1080"/>
        <w:rPr>
          <w:color w:val="1F497D"/>
        </w:rPr>
      </w:pPr>
    </w:p>
    <w:p w14:paraId="5253FE68" w14:textId="0D0EF0E7" w:rsidR="005177C4" w:rsidRPr="00D21E7B" w:rsidRDefault="00722DFC" w:rsidP="00D21E7B">
      <w:pPr>
        <w:pStyle w:val="ListParagraph"/>
        <w:numPr>
          <w:ilvl w:val="0"/>
          <w:numId w:val="2"/>
        </w:numPr>
        <w:spacing w:line="252" w:lineRule="auto"/>
        <w:rPr>
          <w:color w:val="1F497D"/>
        </w:rPr>
      </w:pPr>
      <w:r>
        <w:rPr>
          <w:color w:val="1F497D"/>
        </w:rPr>
        <w:t>Club Day</w:t>
      </w:r>
      <w:r w:rsidR="00377814">
        <w:rPr>
          <w:color w:val="1F497D"/>
        </w:rPr>
        <w:t xml:space="preserve"> 2019</w:t>
      </w:r>
      <w:r>
        <w:rPr>
          <w:color w:val="1F497D"/>
        </w:rPr>
        <w:t>:</w:t>
      </w:r>
    </w:p>
    <w:p w14:paraId="7D6B7DD6" w14:textId="59CAB574" w:rsidR="00AB1D9D" w:rsidRDefault="005608B2" w:rsidP="001053E4">
      <w:pPr>
        <w:pStyle w:val="PlainText"/>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voted in January to hold Club Day on Drive Your Porsche Day at the Colling’s Foundation, 568 Maine Street, Hudson, MA on Sunday, </w:t>
      </w:r>
      <w:r w:rsidR="001053E4">
        <w:rPr>
          <w:rFonts w:ascii="Times New Roman" w:eastAsia="Times New Roman" w:hAnsi="Times New Roman" w:cs="Times New Roman"/>
          <w:color w:val="000000"/>
          <w:sz w:val="24"/>
          <w:szCs w:val="24"/>
        </w:rPr>
        <w:t>September</w:t>
      </w:r>
      <w:r>
        <w:rPr>
          <w:rFonts w:ascii="Times New Roman" w:eastAsia="Times New Roman" w:hAnsi="Times New Roman" w:cs="Times New Roman"/>
          <w:color w:val="000000"/>
          <w:sz w:val="24"/>
          <w:szCs w:val="24"/>
        </w:rPr>
        <w:t xml:space="preserve"> 15, 2019, from 10 AM to 5 PM.  This event is to be coordinated by Bob Siegel and Jeff Leeds</w:t>
      </w:r>
      <w:r w:rsidR="001053E4">
        <w:rPr>
          <w:rFonts w:ascii="Times New Roman" w:eastAsia="Times New Roman" w:hAnsi="Times New Roman" w:cs="Times New Roman"/>
          <w:color w:val="000000"/>
          <w:sz w:val="24"/>
          <w:szCs w:val="24"/>
        </w:rPr>
        <w:t>.  The cost will be $35.00 per person attending</w:t>
      </w:r>
      <w:r w:rsidR="00CA5DC1">
        <w:rPr>
          <w:rFonts w:ascii="Times New Roman" w:eastAsia="Times New Roman" w:hAnsi="Times New Roman" w:cs="Times New Roman"/>
          <w:color w:val="000000"/>
          <w:sz w:val="24"/>
          <w:szCs w:val="24"/>
        </w:rPr>
        <w:t xml:space="preserve"> paid to Colling’s Foundation</w:t>
      </w:r>
      <w:r w:rsidR="001053E4">
        <w:rPr>
          <w:rFonts w:ascii="Times New Roman" w:eastAsia="Times New Roman" w:hAnsi="Times New Roman" w:cs="Times New Roman"/>
          <w:color w:val="000000"/>
          <w:sz w:val="24"/>
          <w:szCs w:val="24"/>
        </w:rPr>
        <w:t xml:space="preserve"> unless we decide to reduce that price to $25.00 per person by the Club paying $10.00 for each person attending. This will be decided in August based on the cost for the meals that we will be charged by Tastings</w:t>
      </w:r>
      <w:r w:rsidR="00CA5DC1">
        <w:rPr>
          <w:rFonts w:ascii="Times New Roman" w:eastAsia="Times New Roman" w:hAnsi="Times New Roman" w:cs="Times New Roman"/>
          <w:color w:val="000000"/>
          <w:sz w:val="24"/>
          <w:szCs w:val="24"/>
        </w:rPr>
        <w:t xml:space="preserve">, and the balance we have in the Club account. </w:t>
      </w:r>
    </w:p>
    <w:p w14:paraId="50A00AFE" w14:textId="26D282AC" w:rsidR="00181B0A" w:rsidRDefault="00181B0A" w:rsidP="001053E4">
      <w:pPr>
        <w:pStyle w:val="PlainText"/>
        <w:ind w:left="1080"/>
        <w:rPr>
          <w:rFonts w:ascii="Times New Roman" w:eastAsia="Times New Roman" w:hAnsi="Times New Roman" w:cs="Times New Roman"/>
          <w:color w:val="000000"/>
          <w:sz w:val="24"/>
          <w:szCs w:val="24"/>
        </w:rPr>
      </w:pPr>
    </w:p>
    <w:p w14:paraId="74EBD680" w14:textId="5D5C1648" w:rsidR="00181B0A" w:rsidRPr="005241C4" w:rsidRDefault="00181B0A" w:rsidP="001053E4">
      <w:pPr>
        <w:pStyle w:val="PlainText"/>
        <w:ind w:left="1080"/>
        <w:rPr>
          <w:rFonts w:ascii="Times New Roman" w:eastAsia="Times New Roman" w:hAnsi="Times New Roman" w:cs="Times New Roman"/>
          <w:color w:val="000000"/>
          <w:sz w:val="24"/>
          <w:szCs w:val="24"/>
        </w:rPr>
      </w:pPr>
      <w:r w:rsidRPr="005241C4">
        <w:rPr>
          <w:rFonts w:ascii="Times New Roman" w:eastAsia="Times New Roman" w:hAnsi="Times New Roman" w:cs="Times New Roman"/>
          <w:color w:val="000000"/>
          <w:sz w:val="24"/>
          <w:szCs w:val="24"/>
        </w:rPr>
        <w:t>Jeff Leeds recently went to the American Heritage Museum opening a</w:t>
      </w:r>
      <w:r w:rsidR="005241C4" w:rsidRPr="005241C4">
        <w:rPr>
          <w:rFonts w:ascii="Times New Roman" w:eastAsia="Times New Roman" w:hAnsi="Times New Roman" w:cs="Times New Roman"/>
          <w:color w:val="000000"/>
          <w:sz w:val="24"/>
          <w:szCs w:val="24"/>
        </w:rPr>
        <w:t xml:space="preserve">nd reports the </w:t>
      </w:r>
      <w:r w:rsidR="005241C4">
        <w:rPr>
          <w:rFonts w:ascii="Times New Roman" w:eastAsia="Times New Roman" w:hAnsi="Times New Roman" w:cs="Times New Roman"/>
          <w:color w:val="000000"/>
          <w:sz w:val="24"/>
          <w:szCs w:val="24"/>
        </w:rPr>
        <w:t xml:space="preserve">new exhibit is very nice. He reports that in addition to the new access road they built to the property there is the old back entrance at 137 Barton Road, Stow, MA that can be used to access the Collings Foundation which is closer to the area we will be parking in right behind an entrance stone wall. Jeff and Bob Siegel will make an appointment to meet with the director of the Museum before the Club Day event date to plan everything. </w:t>
      </w:r>
    </w:p>
    <w:p w14:paraId="60FAE5F7" w14:textId="772CA9D7" w:rsidR="00CA5DC1" w:rsidRPr="005241C4" w:rsidRDefault="00CA5DC1" w:rsidP="001053E4">
      <w:pPr>
        <w:pStyle w:val="PlainText"/>
        <w:ind w:left="1080"/>
        <w:rPr>
          <w:rFonts w:ascii="Times New Roman" w:eastAsia="Times New Roman" w:hAnsi="Times New Roman" w:cs="Times New Roman"/>
          <w:color w:val="000000"/>
          <w:sz w:val="24"/>
          <w:szCs w:val="24"/>
        </w:rPr>
      </w:pPr>
    </w:p>
    <w:p w14:paraId="26850AD2" w14:textId="73917CDB" w:rsidR="00181B0A" w:rsidRPr="00181B0A" w:rsidRDefault="00CA5DC1" w:rsidP="00181B0A">
      <w:pPr>
        <w:pStyle w:val="PlainText"/>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plan is to have a Spring and Fall Tour for 2020.  Allen Sisson will try to coordinate the Spring Tour for 2020 and possibly Greg Lane will coordinate a Fall Tour. This can be reversed based on Allen and Greg’s schedules. These tours will be </w:t>
      </w:r>
      <w:r>
        <w:rPr>
          <w:rFonts w:ascii="Times New Roman" w:eastAsia="Times New Roman" w:hAnsi="Times New Roman" w:cs="Times New Roman"/>
          <w:color w:val="000000"/>
          <w:sz w:val="24"/>
          <w:szCs w:val="24"/>
        </w:rPr>
        <w:lastRenderedPageBreak/>
        <w:t xml:space="preserve">limited in the number that can attend based on the size of the lodging venues available that year. </w:t>
      </w:r>
      <w:r w:rsidR="00A04761">
        <w:rPr>
          <w:rFonts w:ascii="Times New Roman" w:eastAsia="Times New Roman" w:hAnsi="Times New Roman" w:cs="Times New Roman"/>
          <w:color w:val="000000"/>
          <w:sz w:val="24"/>
          <w:szCs w:val="24"/>
        </w:rPr>
        <w:t>This will likely mean these tours will be limbed to 20 to 30 members in 10 to 15 cars.</w:t>
      </w:r>
    </w:p>
    <w:p w14:paraId="3BBA4074" w14:textId="77777777" w:rsidR="00A04761" w:rsidRDefault="00A04761" w:rsidP="00014640">
      <w:pPr>
        <w:pStyle w:val="PlainText"/>
        <w:ind w:left="1080"/>
        <w:rPr>
          <w:rFonts w:ascii="Times New Roman" w:eastAsia="Times New Roman" w:hAnsi="Times New Roman" w:cs="Times New Roman"/>
          <w:color w:val="000000"/>
          <w:sz w:val="24"/>
          <w:szCs w:val="24"/>
        </w:rPr>
      </w:pPr>
    </w:p>
    <w:p w14:paraId="5A098105" w14:textId="77777777" w:rsidR="0082589F" w:rsidRDefault="0082589F" w:rsidP="0082589F">
      <w:pPr>
        <w:pStyle w:val="ListParagraph"/>
        <w:rPr>
          <w:rFonts w:ascii="Times New Roman" w:eastAsia="Times New Roman" w:hAnsi="Times New Roman" w:cs="Times New Roman"/>
          <w:color w:val="000000"/>
          <w:sz w:val="24"/>
          <w:szCs w:val="24"/>
        </w:rPr>
      </w:pPr>
    </w:p>
    <w:p w14:paraId="6FCE57C1" w14:textId="57FE5CBF" w:rsidR="0082589F" w:rsidRPr="00E249DC" w:rsidRDefault="00181B0A" w:rsidP="00CA5DC1">
      <w:pPr>
        <w:pStyle w:val="PlainText"/>
        <w:numPr>
          <w:ilvl w:val="0"/>
          <w:numId w:val="2"/>
        </w:numPr>
        <w:rPr>
          <w:rFonts w:ascii="Times New Roman" w:eastAsia="Times New Roman" w:hAnsi="Times New Roman" w:cs="Times New Roman"/>
          <w:color w:val="000000"/>
          <w:sz w:val="24"/>
          <w:szCs w:val="24"/>
        </w:rPr>
      </w:pPr>
      <w:r w:rsidRPr="00E249DC">
        <w:rPr>
          <w:rFonts w:ascii="Times New Roman" w:eastAsia="Times New Roman" w:hAnsi="Times New Roman" w:cs="Times New Roman"/>
          <w:color w:val="000000"/>
          <w:sz w:val="24"/>
          <w:szCs w:val="24"/>
        </w:rPr>
        <w:t>Ed Tobolski saw to it that t</w:t>
      </w:r>
      <w:r w:rsidR="0082589F" w:rsidRPr="00E249DC">
        <w:rPr>
          <w:rFonts w:ascii="Times New Roman" w:eastAsia="Times New Roman" w:hAnsi="Times New Roman" w:cs="Times New Roman"/>
          <w:color w:val="000000"/>
          <w:sz w:val="24"/>
          <w:szCs w:val="24"/>
        </w:rPr>
        <w:t>he Registry list</w:t>
      </w:r>
      <w:r w:rsidRPr="00E249DC">
        <w:rPr>
          <w:rFonts w:ascii="Times New Roman" w:eastAsia="Times New Roman" w:hAnsi="Times New Roman" w:cs="Times New Roman"/>
          <w:color w:val="000000"/>
          <w:sz w:val="24"/>
          <w:szCs w:val="24"/>
        </w:rPr>
        <w:t>ed</w:t>
      </w:r>
      <w:r w:rsidR="0082589F" w:rsidRPr="00E249DC">
        <w:rPr>
          <w:rFonts w:ascii="Times New Roman" w:eastAsia="Times New Roman" w:hAnsi="Times New Roman" w:cs="Times New Roman"/>
          <w:color w:val="000000"/>
          <w:sz w:val="24"/>
          <w:szCs w:val="24"/>
        </w:rPr>
        <w:t xml:space="preserve"> Club day for 9.15.19 on the Registry calendar</w:t>
      </w:r>
      <w:r w:rsidRPr="00E249DC">
        <w:rPr>
          <w:rFonts w:ascii="Times New Roman" w:eastAsia="Times New Roman" w:hAnsi="Times New Roman" w:cs="Times New Roman"/>
          <w:color w:val="000000"/>
          <w:sz w:val="24"/>
          <w:szCs w:val="24"/>
        </w:rPr>
        <w:t xml:space="preserve">.  It appeared in the May/June issue of the Registry magazine. </w:t>
      </w:r>
    </w:p>
    <w:p w14:paraId="6AC017DE" w14:textId="66609416" w:rsidR="00A04761" w:rsidRDefault="00A04761" w:rsidP="00A04761">
      <w:pPr>
        <w:pStyle w:val="PlainText"/>
        <w:rPr>
          <w:rFonts w:ascii="Times New Roman" w:eastAsia="Times New Roman" w:hAnsi="Times New Roman" w:cs="Times New Roman"/>
          <w:color w:val="000000"/>
          <w:sz w:val="24"/>
          <w:szCs w:val="24"/>
        </w:rPr>
      </w:pPr>
    </w:p>
    <w:p w14:paraId="221DF42C" w14:textId="2F6FCDF4" w:rsidR="00A04761" w:rsidRDefault="00A04761" w:rsidP="00A04761">
      <w:pPr>
        <w:pStyle w:val="PlainText"/>
        <w:rPr>
          <w:rFonts w:ascii="Times New Roman" w:eastAsia="Times New Roman" w:hAnsi="Times New Roman" w:cs="Times New Roman"/>
          <w:b/>
          <w:color w:val="000000"/>
          <w:sz w:val="24"/>
          <w:szCs w:val="24"/>
        </w:rPr>
      </w:pPr>
      <w:r w:rsidRPr="00A04761">
        <w:rPr>
          <w:rFonts w:ascii="Times New Roman" w:eastAsia="Times New Roman" w:hAnsi="Times New Roman" w:cs="Times New Roman"/>
          <w:b/>
          <w:color w:val="000000"/>
          <w:sz w:val="24"/>
          <w:szCs w:val="24"/>
        </w:rPr>
        <w:t xml:space="preserve">New Business: </w:t>
      </w:r>
    </w:p>
    <w:p w14:paraId="6F3CCECC" w14:textId="0AD65B0E" w:rsidR="00181B0A" w:rsidRDefault="00181B0A" w:rsidP="00A04761">
      <w:pPr>
        <w:pStyle w:val="PlainText"/>
        <w:rPr>
          <w:rFonts w:ascii="Times New Roman" w:eastAsia="Times New Roman" w:hAnsi="Times New Roman" w:cs="Times New Roman"/>
          <w:b/>
          <w:color w:val="000000"/>
          <w:sz w:val="24"/>
          <w:szCs w:val="24"/>
        </w:rPr>
      </w:pPr>
    </w:p>
    <w:p w14:paraId="171A105F" w14:textId="735E6E7C" w:rsidR="00181B0A" w:rsidRPr="00181B0A" w:rsidRDefault="00181B0A" w:rsidP="00181B0A">
      <w:pPr>
        <w:pStyle w:val="ListParagraph"/>
        <w:numPr>
          <w:ilvl w:val="0"/>
          <w:numId w:val="21"/>
        </w:numPr>
        <w:rPr>
          <w:sz w:val="24"/>
          <w:szCs w:val="24"/>
        </w:rPr>
      </w:pPr>
      <w:r w:rsidRPr="00181B0A">
        <w:rPr>
          <w:rFonts w:ascii="Times New Roman" w:eastAsia="Times New Roman" w:hAnsi="Times New Roman" w:cs="Times New Roman"/>
          <w:color w:val="000000"/>
          <w:sz w:val="24"/>
          <w:szCs w:val="24"/>
        </w:rPr>
        <w:t>Greg Lane</w:t>
      </w:r>
      <w:r w:rsidR="00E249DC">
        <w:rPr>
          <w:rFonts w:ascii="Times New Roman" w:eastAsia="Times New Roman" w:hAnsi="Times New Roman" w:cs="Times New Roman"/>
          <w:color w:val="000000"/>
          <w:sz w:val="24"/>
          <w:szCs w:val="24"/>
        </w:rPr>
        <w:t xml:space="preserve"> </w:t>
      </w:r>
      <w:r w:rsidR="00E249DC">
        <w:rPr>
          <w:sz w:val="24"/>
          <w:szCs w:val="24"/>
        </w:rPr>
        <w:t xml:space="preserve">asked </w:t>
      </w:r>
      <w:r w:rsidRPr="00181B0A">
        <w:rPr>
          <w:sz w:val="24"/>
          <w:szCs w:val="24"/>
        </w:rPr>
        <w:t xml:space="preserve">for feedback regarding the October tour (Bristol, RI environs). </w:t>
      </w:r>
      <w:r>
        <w:rPr>
          <w:sz w:val="24"/>
          <w:szCs w:val="24"/>
        </w:rPr>
        <w:t>Greg</w:t>
      </w:r>
      <w:r w:rsidRPr="00181B0A">
        <w:rPr>
          <w:sz w:val="24"/>
          <w:szCs w:val="24"/>
        </w:rPr>
        <w:t xml:space="preserve"> prefer</w:t>
      </w:r>
      <w:r>
        <w:rPr>
          <w:sz w:val="24"/>
          <w:szCs w:val="24"/>
        </w:rPr>
        <w:t>s</w:t>
      </w:r>
      <w:r w:rsidRPr="00181B0A">
        <w:rPr>
          <w:sz w:val="24"/>
          <w:szCs w:val="24"/>
        </w:rPr>
        <w:t xml:space="preserve"> the end-of-week option.</w:t>
      </w:r>
    </w:p>
    <w:p w14:paraId="5DF2D68A" w14:textId="77777777" w:rsidR="00181B0A" w:rsidRDefault="00181B0A" w:rsidP="00181B0A">
      <w:pPr>
        <w:pStyle w:val="ListParagraph"/>
        <w:numPr>
          <w:ilvl w:val="0"/>
          <w:numId w:val="20"/>
        </w:numPr>
        <w:spacing w:after="0" w:line="240" w:lineRule="auto"/>
        <w:contextualSpacing w:val="0"/>
        <w:rPr>
          <w:rFonts w:eastAsia="Times New Roman"/>
          <w:sz w:val="24"/>
          <w:szCs w:val="24"/>
        </w:rPr>
      </w:pPr>
      <w:r>
        <w:rPr>
          <w:rFonts w:eastAsia="Times New Roman"/>
          <w:sz w:val="24"/>
          <w:szCs w:val="24"/>
        </w:rPr>
        <w:t>Thursday-Friday event w/ Friday drive?</w:t>
      </w:r>
    </w:p>
    <w:p w14:paraId="481D57A8" w14:textId="77777777" w:rsidR="00181B0A" w:rsidRDefault="00181B0A" w:rsidP="00181B0A">
      <w:pPr>
        <w:pStyle w:val="ListParagraph"/>
        <w:numPr>
          <w:ilvl w:val="1"/>
          <w:numId w:val="20"/>
        </w:numPr>
        <w:spacing w:after="0" w:line="240" w:lineRule="auto"/>
        <w:contextualSpacing w:val="0"/>
        <w:rPr>
          <w:rFonts w:eastAsia="Times New Roman"/>
          <w:sz w:val="24"/>
          <w:szCs w:val="24"/>
        </w:rPr>
      </w:pPr>
      <w:r>
        <w:rPr>
          <w:rFonts w:eastAsia="Times New Roman"/>
          <w:sz w:val="24"/>
          <w:szCs w:val="24"/>
        </w:rPr>
        <w:t>Pros – cheaper hotels, less weekend traffic on (Friday) drive, overall less crowded roads, restaurants and tourist sites. Perhaps more folks attending who don’t want to face weekend Cape traffic near Providence.</w:t>
      </w:r>
    </w:p>
    <w:p w14:paraId="28B8949C" w14:textId="77777777" w:rsidR="00181B0A" w:rsidRDefault="00181B0A" w:rsidP="00181B0A">
      <w:pPr>
        <w:pStyle w:val="ListParagraph"/>
        <w:numPr>
          <w:ilvl w:val="1"/>
          <w:numId w:val="20"/>
        </w:numPr>
        <w:spacing w:after="0" w:line="240" w:lineRule="auto"/>
        <w:contextualSpacing w:val="0"/>
        <w:rPr>
          <w:rFonts w:eastAsia="Times New Roman"/>
          <w:sz w:val="24"/>
          <w:szCs w:val="24"/>
        </w:rPr>
      </w:pPr>
      <w:r>
        <w:rPr>
          <w:rFonts w:eastAsia="Times New Roman"/>
          <w:sz w:val="24"/>
          <w:szCs w:val="24"/>
        </w:rPr>
        <w:t>Day-trippers could join Friday drive with only one vacation day needed.</w:t>
      </w:r>
    </w:p>
    <w:p w14:paraId="4C29F093" w14:textId="4F3ACFAA" w:rsidR="00181B0A" w:rsidRDefault="00181B0A" w:rsidP="00181B0A">
      <w:pPr>
        <w:pStyle w:val="ListParagraph"/>
        <w:numPr>
          <w:ilvl w:val="1"/>
          <w:numId w:val="20"/>
        </w:numPr>
        <w:spacing w:after="0" w:line="240" w:lineRule="auto"/>
        <w:contextualSpacing w:val="0"/>
        <w:rPr>
          <w:rFonts w:eastAsia="Times New Roman"/>
          <w:sz w:val="24"/>
          <w:szCs w:val="24"/>
        </w:rPr>
      </w:pPr>
      <w:r>
        <w:rPr>
          <w:rFonts w:eastAsia="Times New Roman"/>
          <w:sz w:val="24"/>
          <w:szCs w:val="24"/>
        </w:rPr>
        <w:t>Cons - Lose some people who don’t want to miss Thurs/Fri workdays.</w:t>
      </w:r>
    </w:p>
    <w:p w14:paraId="7FFF1150" w14:textId="77777777" w:rsidR="00181B0A" w:rsidRDefault="00181B0A" w:rsidP="00181B0A">
      <w:pPr>
        <w:pStyle w:val="ListParagraph"/>
        <w:numPr>
          <w:ilvl w:val="0"/>
          <w:numId w:val="20"/>
        </w:numPr>
        <w:spacing w:after="0" w:line="240" w:lineRule="auto"/>
        <w:contextualSpacing w:val="0"/>
        <w:rPr>
          <w:rFonts w:eastAsia="Times New Roman"/>
          <w:sz w:val="24"/>
          <w:szCs w:val="24"/>
        </w:rPr>
      </w:pPr>
      <w:r>
        <w:rPr>
          <w:rFonts w:eastAsia="Times New Roman"/>
          <w:sz w:val="24"/>
          <w:szCs w:val="24"/>
        </w:rPr>
        <w:t>Friday-Saturday event?</w:t>
      </w:r>
    </w:p>
    <w:p w14:paraId="77482910" w14:textId="77777777" w:rsidR="00181B0A" w:rsidRDefault="00181B0A" w:rsidP="00181B0A">
      <w:pPr>
        <w:pStyle w:val="ListParagraph"/>
        <w:numPr>
          <w:ilvl w:val="1"/>
          <w:numId w:val="20"/>
        </w:numPr>
        <w:spacing w:after="0" w:line="240" w:lineRule="auto"/>
        <w:contextualSpacing w:val="0"/>
        <w:rPr>
          <w:rFonts w:eastAsia="Times New Roman"/>
          <w:sz w:val="24"/>
          <w:szCs w:val="24"/>
        </w:rPr>
      </w:pPr>
      <w:r>
        <w:rPr>
          <w:rFonts w:eastAsia="Times New Roman"/>
          <w:sz w:val="24"/>
          <w:szCs w:val="24"/>
        </w:rPr>
        <w:t>Pros – Perhaps more attendees (day-trippers) for the Saturday drive?</w:t>
      </w:r>
    </w:p>
    <w:p w14:paraId="265C4685" w14:textId="70FEFF65" w:rsidR="00181B0A" w:rsidRDefault="00181B0A" w:rsidP="00181B0A">
      <w:pPr>
        <w:pStyle w:val="ListParagraph"/>
        <w:numPr>
          <w:ilvl w:val="1"/>
          <w:numId w:val="20"/>
        </w:numPr>
        <w:spacing w:after="0" w:line="240" w:lineRule="auto"/>
        <w:contextualSpacing w:val="0"/>
        <w:rPr>
          <w:rFonts w:eastAsia="Times New Roman"/>
          <w:sz w:val="24"/>
          <w:szCs w:val="24"/>
        </w:rPr>
      </w:pPr>
      <w:r>
        <w:rPr>
          <w:rFonts w:eastAsia="Times New Roman"/>
          <w:sz w:val="24"/>
          <w:szCs w:val="24"/>
        </w:rPr>
        <w:t>Cons – Higher hotel expense? Crowded roads, restaurants and tourist venues?</w:t>
      </w:r>
    </w:p>
    <w:p w14:paraId="0198C154" w14:textId="0AF01A67" w:rsidR="00E249DC" w:rsidRDefault="00E249DC" w:rsidP="00E249DC">
      <w:pPr>
        <w:pStyle w:val="ListParagraph"/>
        <w:numPr>
          <w:ilvl w:val="0"/>
          <w:numId w:val="20"/>
        </w:numPr>
        <w:spacing w:after="0" w:line="240" w:lineRule="auto"/>
        <w:contextualSpacing w:val="0"/>
        <w:rPr>
          <w:rFonts w:eastAsia="Times New Roman"/>
          <w:sz w:val="24"/>
          <w:szCs w:val="24"/>
        </w:rPr>
      </w:pPr>
      <w:r>
        <w:rPr>
          <w:rFonts w:eastAsia="Times New Roman"/>
          <w:sz w:val="24"/>
          <w:szCs w:val="24"/>
        </w:rPr>
        <w:t>Greg will talk with Tom Coughlin an</w:t>
      </w:r>
      <w:r w:rsidR="00A63D8B">
        <w:rPr>
          <w:rFonts w:eastAsia="Times New Roman"/>
          <w:sz w:val="24"/>
          <w:szCs w:val="24"/>
        </w:rPr>
        <w:t>d</w:t>
      </w:r>
      <w:r>
        <w:rPr>
          <w:rFonts w:eastAsia="Times New Roman"/>
          <w:sz w:val="24"/>
          <w:szCs w:val="24"/>
        </w:rPr>
        <w:t xml:space="preserve"> Lise Merrifield more about hotel pricing on the different dates and about traffic concerns on the weekends.  He will also </w:t>
      </w:r>
      <w:r w:rsidR="00A63D8B">
        <w:rPr>
          <w:rFonts w:eastAsia="Times New Roman"/>
          <w:sz w:val="24"/>
          <w:szCs w:val="24"/>
        </w:rPr>
        <w:t>investigate</w:t>
      </w:r>
      <w:r>
        <w:rPr>
          <w:rFonts w:eastAsia="Times New Roman"/>
          <w:sz w:val="24"/>
          <w:szCs w:val="24"/>
        </w:rPr>
        <w:t xml:space="preserve"> coordinating with the Audrain Museum in Newport’s plans to have a Concourse that week. Hopefully they will let us view their cars during this event.  He will report back in June. </w:t>
      </w:r>
    </w:p>
    <w:p w14:paraId="3D0A31F6" w14:textId="77777777" w:rsidR="00181B0A" w:rsidRDefault="00181B0A" w:rsidP="00181B0A">
      <w:pPr>
        <w:pStyle w:val="ListParagraph"/>
        <w:ind w:left="1440"/>
        <w:rPr>
          <w:sz w:val="24"/>
          <w:szCs w:val="24"/>
        </w:rPr>
      </w:pPr>
    </w:p>
    <w:p w14:paraId="7DC51503" w14:textId="7D8917E7" w:rsidR="00C24358" w:rsidRDefault="00C24358" w:rsidP="00B3464C">
      <w:pPr>
        <w:pStyle w:val="ListParagraph"/>
        <w:numPr>
          <w:ilvl w:val="0"/>
          <w:numId w:val="23"/>
        </w:numPr>
        <w:spacing w:after="0" w:line="240" w:lineRule="auto"/>
        <w:contextualSpacing w:val="0"/>
        <w:rPr>
          <w:rFonts w:eastAsia="Times New Roman"/>
        </w:rPr>
      </w:pPr>
      <w:r>
        <w:rPr>
          <w:rFonts w:eastAsia="Times New Roman"/>
        </w:rPr>
        <w:t>Should non-Club members be allowed to advertise classic cars or classic car replicas for sale on our email list by going through a member they know to post it?</w:t>
      </w:r>
      <w:r w:rsidR="00E249DC">
        <w:rPr>
          <w:rFonts w:eastAsia="Times New Roman"/>
        </w:rPr>
        <w:t xml:space="preserve">  The board decide they should if all responses are sent to the listing Club member not to the friend. The listing Club member can then provide the seller</w:t>
      </w:r>
      <w:r w:rsidR="00A63D8B">
        <w:rPr>
          <w:rFonts w:eastAsia="Times New Roman"/>
        </w:rPr>
        <w:t>’</w:t>
      </w:r>
      <w:r w:rsidR="00E249DC">
        <w:rPr>
          <w:rFonts w:eastAsia="Times New Roman"/>
        </w:rPr>
        <w:t xml:space="preserve">s contact info. on a call by call basis. </w:t>
      </w:r>
    </w:p>
    <w:p w14:paraId="71F33648" w14:textId="77777777" w:rsidR="00C24358" w:rsidRDefault="00C24358" w:rsidP="00C24358">
      <w:pPr>
        <w:pStyle w:val="ListParagraph"/>
        <w:spacing w:after="0" w:line="240" w:lineRule="auto"/>
        <w:contextualSpacing w:val="0"/>
        <w:rPr>
          <w:rFonts w:eastAsia="Times New Roman"/>
        </w:rPr>
      </w:pPr>
    </w:p>
    <w:p w14:paraId="7CBAA8A5" w14:textId="70D0E234" w:rsidR="00B3464C" w:rsidRPr="00B3464C" w:rsidRDefault="00C24358" w:rsidP="00B3464C">
      <w:pPr>
        <w:pStyle w:val="ListParagraph"/>
        <w:numPr>
          <w:ilvl w:val="0"/>
          <w:numId w:val="23"/>
        </w:numPr>
        <w:spacing w:after="0" w:line="240" w:lineRule="auto"/>
        <w:rPr>
          <w:rFonts w:eastAsia="Times New Roman"/>
        </w:rPr>
      </w:pPr>
      <w:r w:rsidRPr="00E249DC">
        <w:rPr>
          <w:rFonts w:eastAsia="Times New Roman"/>
        </w:rPr>
        <w:t xml:space="preserve">Should the Club restrict advertisements for the sale of cars to only non-replica 356’s?  </w:t>
      </w:r>
      <w:r w:rsidR="00E249DC">
        <w:rPr>
          <w:rFonts w:eastAsia="Times New Roman"/>
        </w:rPr>
        <w:t>The board decided that replica car owners have the same rights as classic 356</w:t>
      </w:r>
      <w:r w:rsidR="00A63D8B">
        <w:rPr>
          <w:rFonts w:eastAsia="Times New Roman"/>
        </w:rPr>
        <w:t xml:space="preserve"> owners</w:t>
      </w:r>
      <w:r w:rsidR="00E249DC">
        <w:rPr>
          <w:rFonts w:eastAsia="Times New Roman"/>
        </w:rPr>
        <w:t xml:space="preserve"> and non-owners of any car do.  </w:t>
      </w:r>
      <w:r w:rsidR="00A63D8B">
        <w:rPr>
          <w:rFonts w:eastAsia="Times New Roman"/>
        </w:rPr>
        <w:t>Therefore,</w:t>
      </w:r>
      <w:r w:rsidR="00E249DC">
        <w:rPr>
          <w:rFonts w:eastAsia="Times New Roman"/>
        </w:rPr>
        <w:t xml:space="preserve"> members with replicas can list them for sale on our website</w:t>
      </w:r>
      <w:r w:rsidR="00E249DC" w:rsidRPr="00327F1B">
        <w:rPr>
          <w:rFonts w:eastAsia="Times New Roman"/>
        </w:rPr>
        <w:t>.</w:t>
      </w:r>
      <w:r w:rsidR="00327F1B" w:rsidRPr="00327F1B">
        <w:rPr>
          <w:rFonts w:eastAsia="Times New Roman"/>
        </w:rPr>
        <w:t xml:space="preserve">  Further the board agreed that any automobile related item that may be considered of interest to the membership may be offered for sale. This does not include mundane items such as a normal Toyota Camry, for example.</w:t>
      </w:r>
      <w:bookmarkStart w:id="0" w:name="_GoBack"/>
      <w:bookmarkEnd w:id="0"/>
    </w:p>
    <w:p w14:paraId="59B8B781" w14:textId="77777777" w:rsidR="00E249DC" w:rsidRPr="00A63D8B" w:rsidRDefault="00E249DC" w:rsidP="00A63D8B">
      <w:pPr>
        <w:spacing w:after="0" w:line="240" w:lineRule="auto"/>
        <w:rPr>
          <w:rFonts w:eastAsia="Times New Roman"/>
        </w:rPr>
      </w:pPr>
    </w:p>
    <w:p w14:paraId="14AB0B0D" w14:textId="05C8D536" w:rsidR="00252754" w:rsidRDefault="00252754" w:rsidP="00BD7CB1">
      <w:r>
        <w:t xml:space="preserve">Next Board meeting: 6 PM, </w:t>
      </w:r>
      <w:r w:rsidR="00893085">
        <w:t>Tuesday</w:t>
      </w:r>
      <w:r>
        <w:t>,</w:t>
      </w:r>
      <w:r w:rsidR="00A04761">
        <w:t xml:space="preserve"> </w:t>
      </w:r>
      <w:r w:rsidR="00C24358">
        <w:t>June</w:t>
      </w:r>
      <w:r w:rsidR="00A04761">
        <w:t xml:space="preserve"> </w:t>
      </w:r>
      <w:r w:rsidR="00C24358">
        <w:t>4</w:t>
      </w:r>
      <w:r>
        <w:t>, 201</w:t>
      </w:r>
      <w:r w:rsidR="00FA3A65">
        <w:t>9</w:t>
      </w:r>
      <w:r>
        <w:t xml:space="preserve"> by conference call</w:t>
      </w:r>
      <w:r w:rsidR="00C70875">
        <w:t>.</w:t>
      </w:r>
      <w:r w:rsidR="003F248B">
        <w:t xml:space="preserve">  </w:t>
      </w:r>
    </w:p>
    <w:p w14:paraId="00D3B217" w14:textId="77777777" w:rsidR="00252754" w:rsidRDefault="00252754" w:rsidP="00252754">
      <w:r>
        <w:t>Adjourn meeting.</w:t>
      </w:r>
    </w:p>
    <w:p w14:paraId="5463D0F4" w14:textId="77777777" w:rsidR="00252754" w:rsidRDefault="00252754" w:rsidP="00252754">
      <w:r>
        <w:t>Attending:</w:t>
      </w:r>
    </w:p>
    <w:p w14:paraId="6BD539C7" w14:textId="32216833" w:rsidR="0030410E" w:rsidRDefault="00252754" w:rsidP="00C24358">
      <w:pPr>
        <w:pStyle w:val="ListParagraph"/>
        <w:numPr>
          <w:ilvl w:val="0"/>
          <w:numId w:val="4"/>
        </w:numPr>
      </w:pPr>
      <w:r>
        <w:t>Allen Sisson</w:t>
      </w:r>
    </w:p>
    <w:p w14:paraId="46A74731" w14:textId="21BF0DEA" w:rsidR="00554416" w:rsidRDefault="00554416" w:rsidP="00C24358">
      <w:pPr>
        <w:pStyle w:val="ListParagraph"/>
        <w:numPr>
          <w:ilvl w:val="0"/>
          <w:numId w:val="4"/>
        </w:numPr>
      </w:pPr>
      <w:r>
        <w:lastRenderedPageBreak/>
        <w:t>Ed Tobolski</w:t>
      </w:r>
    </w:p>
    <w:p w14:paraId="74E75DEB" w14:textId="77777777" w:rsidR="00D17DD5" w:rsidRPr="00D17DD5" w:rsidRDefault="00D17DD5" w:rsidP="00D17DD5">
      <w:pPr>
        <w:pStyle w:val="ListParagraph"/>
        <w:numPr>
          <w:ilvl w:val="0"/>
          <w:numId w:val="4"/>
        </w:numPr>
        <w:rPr>
          <w:rFonts w:ascii="Helvetica" w:eastAsia="Times New Roman" w:hAnsi="Helvetica" w:cs="Helvetica"/>
          <w:color w:val="000000"/>
          <w:sz w:val="18"/>
          <w:szCs w:val="18"/>
        </w:rPr>
      </w:pPr>
      <w:r w:rsidRPr="00D17DD5">
        <w:rPr>
          <w:rFonts w:ascii="Helvetica" w:eastAsia="Times New Roman" w:hAnsi="Helvetica" w:cs="Helvetica"/>
          <w:color w:val="000000"/>
          <w:sz w:val="18"/>
          <w:szCs w:val="18"/>
        </w:rPr>
        <w:t>Alex Dearborn</w:t>
      </w:r>
    </w:p>
    <w:p w14:paraId="398584D4" w14:textId="0C66309D" w:rsidR="00D17DD5" w:rsidRDefault="00D17DD5" w:rsidP="00C24358">
      <w:pPr>
        <w:pStyle w:val="ListParagraph"/>
        <w:numPr>
          <w:ilvl w:val="0"/>
          <w:numId w:val="4"/>
        </w:numPr>
      </w:pPr>
      <w:r>
        <w:t>Greg Lane</w:t>
      </w:r>
    </w:p>
    <w:p w14:paraId="4763BAB2" w14:textId="42A46D7E" w:rsidR="00EF4E98" w:rsidRDefault="00EF4E98" w:rsidP="00C24358">
      <w:pPr>
        <w:pStyle w:val="ListParagraph"/>
        <w:numPr>
          <w:ilvl w:val="0"/>
          <w:numId w:val="4"/>
        </w:numPr>
      </w:pPr>
      <w:r>
        <w:t>Jeff Leeds</w:t>
      </w:r>
    </w:p>
    <w:p w14:paraId="39095151" w14:textId="4706AF48" w:rsidR="008816F4" w:rsidRDefault="008816F4" w:rsidP="00C24358">
      <w:pPr>
        <w:pStyle w:val="ListParagraph"/>
        <w:numPr>
          <w:ilvl w:val="0"/>
          <w:numId w:val="4"/>
        </w:numPr>
      </w:pPr>
      <w:r>
        <w:t>Dennis McGurk</w:t>
      </w:r>
    </w:p>
    <w:p w14:paraId="2C5F44E2" w14:textId="1E9249BD" w:rsidR="00255D2C" w:rsidRDefault="00255D2C" w:rsidP="00F362A0">
      <w:pPr>
        <w:pStyle w:val="ListParagraph"/>
        <w:ind w:left="810"/>
      </w:pPr>
    </w:p>
    <w:p w14:paraId="3CE8D12D" w14:textId="1B964192" w:rsidR="00EA0CDD" w:rsidRDefault="00252754" w:rsidP="00C24358">
      <w:r>
        <w:t>Not Atten</w:t>
      </w:r>
      <w:r w:rsidR="00F362A0">
        <w:t xml:space="preserve">ding: </w:t>
      </w:r>
    </w:p>
    <w:p w14:paraId="6E5E36FB" w14:textId="35097FB0" w:rsidR="004E52A0" w:rsidRDefault="004E52A0" w:rsidP="004E52A0">
      <w:pPr>
        <w:pStyle w:val="ListParagraph"/>
        <w:numPr>
          <w:ilvl w:val="3"/>
          <w:numId w:val="4"/>
        </w:numPr>
      </w:pPr>
      <w:r>
        <w:t>Tom Tate</w:t>
      </w:r>
      <w:r w:rsidR="00EF4E98">
        <w:t xml:space="preserve"> </w:t>
      </w:r>
    </w:p>
    <w:p w14:paraId="1726B838" w14:textId="6EDB4F1A" w:rsidR="004E52A0" w:rsidRDefault="004E52A0" w:rsidP="004E52A0">
      <w:pPr>
        <w:pStyle w:val="ListParagraph"/>
        <w:numPr>
          <w:ilvl w:val="3"/>
          <w:numId w:val="4"/>
        </w:numPr>
      </w:pPr>
      <w:r>
        <w:t>Lisa Siegel</w:t>
      </w:r>
      <w:r w:rsidR="00EF4E98">
        <w:t xml:space="preserve"> </w:t>
      </w:r>
    </w:p>
    <w:p w14:paraId="6B409603" w14:textId="4F450329" w:rsidR="00BC577A" w:rsidRDefault="00BC577A" w:rsidP="004E52A0">
      <w:pPr>
        <w:pStyle w:val="ListParagraph"/>
        <w:numPr>
          <w:ilvl w:val="3"/>
          <w:numId w:val="4"/>
        </w:numPr>
      </w:pPr>
      <w:r>
        <w:t xml:space="preserve">Tom Coughlin </w:t>
      </w:r>
      <w:r w:rsidR="00EF4E98">
        <w:t>invited but</w:t>
      </w:r>
      <w:r>
        <w:t xml:space="preserve"> ha</w:t>
      </w:r>
      <w:r w:rsidR="00A63D8B">
        <w:t>d</w:t>
      </w:r>
      <w:r>
        <w:t xml:space="preserve"> a conflict.</w:t>
      </w:r>
    </w:p>
    <w:p w14:paraId="0EB98108" w14:textId="66191DE7" w:rsidR="00117D5E" w:rsidRDefault="00117D5E" w:rsidP="004E52A0">
      <w:pPr>
        <w:pStyle w:val="ListParagraph"/>
        <w:numPr>
          <w:ilvl w:val="3"/>
          <w:numId w:val="4"/>
        </w:numPr>
      </w:pPr>
      <w:r>
        <w:t>Bob Siegel</w:t>
      </w:r>
      <w:r w:rsidR="00EF4E98">
        <w:t xml:space="preserve"> invited but </w:t>
      </w:r>
      <w:r w:rsidR="00A157F7">
        <w:t>did</w:t>
      </w:r>
      <w:r w:rsidR="00EF4E98">
        <w:t xml:space="preserve"> not attend.</w:t>
      </w:r>
    </w:p>
    <w:p w14:paraId="39F7A01A" w14:textId="6DE11286" w:rsidR="008816F4" w:rsidRDefault="008816F4" w:rsidP="004E52A0">
      <w:pPr>
        <w:pStyle w:val="ListParagraph"/>
        <w:numPr>
          <w:ilvl w:val="3"/>
          <w:numId w:val="4"/>
        </w:numPr>
      </w:pPr>
      <w:r>
        <w:t>Frank Anigbo</w:t>
      </w:r>
    </w:p>
    <w:p w14:paraId="6E908015" w14:textId="388EAAED" w:rsidR="00A52403" w:rsidRDefault="00A52403" w:rsidP="00A52403">
      <w:pPr>
        <w:pStyle w:val="ListParagraph"/>
        <w:ind w:left="2160"/>
      </w:pPr>
    </w:p>
    <w:p w14:paraId="639A32AB" w14:textId="335DF04D" w:rsidR="00A04761" w:rsidRDefault="00A52403" w:rsidP="00A04761">
      <w:r>
        <w:t>Prepared by Allen Sisson on 5/9/19</w:t>
      </w:r>
    </w:p>
    <w:p w14:paraId="0F2DB80C" w14:textId="0D9F153C" w:rsidR="005E1876" w:rsidRDefault="005E1876" w:rsidP="005E1876"/>
    <w:p w14:paraId="0D399929" w14:textId="1EBF6BE0" w:rsidR="004E6DE3" w:rsidRDefault="004E6DE3" w:rsidP="00F17FEF"/>
    <w:p w14:paraId="17B9A303" w14:textId="189F5A6F" w:rsidR="003C0C99" w:rsidRDefault="003C0C99" w:rsidP="003C0C99">
      <w:pPr>
        <w:pStyle w:val="ListParagraph"/>
        <w:ind w:left="2880"/>
      </w:pPr>
    </w:p>
    <w:p w14:paraId="345D2253" w14:textId="77777777" w:rsidR="003C0C99" w:rsidRDefault="003C0C99" w:rsidP="003C0C99">
      <w:pPr>
        <w:pStyle w:val="ListParagraph"/>
        <w:ind w:left="2880"/>
      </w:pPr>
    </w:p>
    <w:p w14:paraId="4F62DB29" w14:textId="1E7E96A7" w:rsidR="00E01476" w:rsidRDefault="00E01476" w:rsidP="00E01476"/>
    <w:p w14:paraId="79664793" w14:textId="77777777" w:rsidR="00E01476" w:rsidRDefault="00E01476" w:rsidP="00E01476"/>
    <w:p w14:paraId="05408945" w14:textId="77777777" w:rsidR="00252754" w:rsidRDefault="00252754" w:rsidP="00252754"/>
    <w:p w14:paraId="17DED4CA" w14:textId="77777777" w:rsidR="00252754" w:rsidRDefault="00252754" w:rsidP="00252754"/>
    <w:p w14:paraId="5A96101D" w14:textId="77777777" w:rsidR="00C079BB" w:rsidRDefault="00B3464C"/>
    <w:sectPr w:rsidR="00C07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0713"/>
    <w:multiLevelType w:val="hybridMultilevel"/>
    <w:tmpl w:val="3076A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FE57F10"/>
    <w:multiLevelType w:val="hybridMultilevel"/>
    <w:tmpl w:val="7BBC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933683"/>
    <w:multiLevelType w:val="hybridMultilevel"/>
    <w:tmpl w:val="C762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B70116C"/>
    <w:multiLevelType w:val="hybridMultilevel"/>
    <w:tmpl w:val="E050EF32"/>
    <w:lvl w:ilvl="0" w:tplc="2F5AFBB4">
      <w:start w:val="1"/>
      <w:numFmt w:val="upperLetter"/>
      <w:lvlText w:val="%1."/>
      <w:lvlJc w:val="left"/>
      <w:pPr>
        <w:ind w:left="72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D6D49"/>
    <w:multiLevelType w:val="hybridMultilevel"/>
    <w:tmpl w:val="DF3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354F2"/>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CB77994"/>
    <w:multiLevelType w:val="hybridMultilevel"/>
    <w:tmpl w:val="1A3A69E0"/>
    <w:lvl w:ilvl="0" w:tplc="2E42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877009"/>
    <w:multiLevelType w:val="hybridMultilevel"/>
    <w:tmpl w:val="409C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7E0745"/>
    <w:multiLevelType w:val="hybridMultilevel"/>
    <w:tmpl w:val="A9860318"/>
    <w:lvl w:ilvl="0" w:tplc="B342649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81B2B8E"/>
    <w:multiLevelType w:val="hybridMultilevel"/>
    <w:tmpl w:val="351CE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9"/>
  </w:num>
  <w:num w:numId="8">
    <w:abstractNumId w:val="4"/>
  </w:num>
  <w:num w:numId="9">
    <w:abstractNumId w:val="20"/>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7"/>
  </w:num>
  <w:num w:numId="15">
    <w:abstractNumId w:val="14"/>
  </w:num>
  <w:num w:numId="16">
    <w:abstractNumId w:val="0"/>
  </w:num>
  <w:num w:numId="17">
    <w:abstractNumId w:val="8"/>
  </w:num>
  <w:num w:numId="18">
    <w:abstractNumId w:val="10"/>
  </w:num>
  <w:num w:numId="19">
    <w:abstractNumId w:val="13"/>
  </w:num>
  <w:num w:numId="20">
    <w:abstractNumId w:val="18"/>
  </w:num>
  <w:num w:numId="21">
    <w:abstractNumId w:val="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14640"/>
    <w:rsid w:val="00024560"/>
    <w:rsid w:val="0002744D"/>
    <w:rsid w:val="00031907"/>
    <w:rsid w:val="000518FF"/>
    <w:rsid w:val="00052822"/>
    <w:rsid w:val="00070715"/>
    <w:rsid w:val="000A12C5"/>
    <w:rsid w:val="000B5038"/>
    <w:rsid w:val="000D442A"/>
    <w:rsid w:val="000E6DA6"/>
    <w:rsid w:val="000F769D"/>
    <w:rsid w:val="001053E4"/>
    <w:rsid w:val="00117D5E"/>
    <w:rsid w:val="00154A43"/>
    <w:rsid w:val="00154E05"/>
    <w:rsid w:val="00157778"/>
    <w:rsid w:val="00166410"/>
    <w:rsid w:val="001710D8"/>
    <w:rsid w:val="00181B0A"/>
    <w:rsid w:val="001840D8"/>
    <w:rsid w:val="00186768"/>
    <w:rsid w:val="00186C8F"/>
    <w:rsid w:val="00193448"/>
    <w:rsid w:val="001D6782"/>
    <w:rsid w:val="001E2AFD"/>
    <w:rsid w:val="001E42E2"/>
    <w:rsid w:val="001F0B7E"/>
    <w:rsid w:val="001F5840"/>
    <w:rsid w:val="00211B98"/>
    <w:rsid w:val="002330C5"/>
    <w:rsid w:val="00233CC1"/>
    <w:rsid w:val="00252754"/>
    <w:rsid w:val="00254A21"/>
    <w:rsid w:val="00255D2C"/>
    <w:rsid w:val="00271169"/>
    <w:rsid w:val="002830D8"/>
    <w:rsid w:val="0028379E"/>
    <w:rsid w:val="00286111"/>
    <w:rsid w:val="002913E5"/>
    <w:rsid w:val="00297688"/>
    <w:rsid w:val="002A2050"/>
    <w:rsid w:val="002A5B2D"/>
    <w:rsid w:val="002B08F8"/>
    <w:rsid w:val="002B1839"/>
    <w:rsid w:val="002B52D9"/>
    <w:rsid w:val="002D1D71"/>
    <w:rsid w:val="002E6D18"/>
    <w:rsid w:val="0030410E"/>
    <w:rsid w:val="003138C6"/>
    <w:rsid w:val="003150DE"/>
    <w:rsid w:val="00327F1B"/>
    <w:rsid w:val="00377814"/>
    <w:rsid w:val="003961BA"/>
    <w:rsid w:val="003A6A9A"/>
    <w:rsid w:val="003C0C99"/>
    <w:rsid w:val="003D21CE"/>
    <w:rsid w:val="003D5096"/>
    <w:rsid w:val="003E1833"/>
    <w:rsid w:val="003E1E70"/>
    <w:rsid w:val="003F248B"/>
    <w:rsid w:val="003F386D"/>
    <w:rsid w:val="0041174A"/>
    <w:rsid w:val="004226EC"/>
    <w:rsid w:val="00455730"/>
    <w:rsid w:val="0045738E"/>
    <w:rsid w:val="004702AE"/>
    <w:rsid w:val="0048533A"/>
    <w:rsid w:val="004B0CDC"/>
    <w:rsid w:val="004B10C0"/>
    <w:rsid w:val="004B2BA6"/>
    <w:rsid w:val="004B7CA4"/>
    <w:rsid w:val="004D5377"/>
    <w:rsid w:val="004E52A0"/>
    <w:rsid w:val="004E6DE3"/>
    <w:rsid w:val="004F3770"/>
    <w:rsid w:val="00512626"/>
    <w:rsid w:val="005177C4"/>
    <w:rsid w:val="005241C4"/>
    <w:rsid w:val="00526F98"/>
    <w:rsid w:val="0053476D"/>
    <w:rsid w:val="0053702D"/>
    <w:rsid w:val="00554416"/>
    <w:rsid w:val="005601FB"/>
    <w:rsid w:val="005608B2"/>
    <w:rsid w:val="005663C8"/>
    <w:rsid w:val="00570319"/>
    <w:rsid w:val="00574E4E"/>
    <w:rsid w:val="005922EE"/>
    <w:rsid w:val="005D6ABD"/>
    <w:rsid w:val="005E1511"/>
    <w:rsid w:val="005E1864"/>
    <w:rsid w:val="005E1876"/>
    <w:rsid w:val="005E6987"/>
    <w:rsid w:val="005F0C0C"/>
    <w:rsid w:val="005F1C68"/>
    <w:rsid w:val="005F1E9A"/>
    <w:rsid w:val="00603AB9"/>
    <w:rsid w:val="00604B15"/>
    <w:rsid w:val="00615660"/>
    <w:rsid w:val="00624F82"/>
    <w:rsid w:val="006252EC"/>
    <w:rsid w:val="00633E06"/>
    <w:rsid w:val="00642A90"/>
    <w:rsid w:val="006442EC"/>
    <w:rsid w:val="00663A3F"/>
    <w:rsid w:val="006674C8"/>
    <w:rsid w:val="00680F47"/>
    <w:rsid w:val="00690713"/>
    <w:rsid w:val="00691D65"/>
    <w:rsid w:val="00695350"/>
    <w:rsid w:val="006B1B4A"/>
    <w:rsid w:val="006E2764"/>
    <w:rsid w:val="006E4B79"/>
    <w:rsid w:val="006E58CF"/>
    <w:rsid w:val="006F0935"/>
    <w:rsid w:val="00700335"/>
    <w:rsid w:val="00715729"/>
    <w:rsid w:val="0072143C"/>
    <w:rsid w:val="00721E55"/>
    <w:rsid w:val="00722DFC"/>
    <w:rsid w:val="007332CA"/>
    <w:rsid w:val="0075285E"/>
    <w:rsid w:val="00766E80"/>
    <w:rsid w:val="007743AF"/>
    <w:rsid w:val="007773A9"/>
    <w:rsid w:val="00780174"/>
    <w:rsid w:val="007835EF"/>
    <w:rsid w:val="00783B88"/>
    <w:rsid w:val="007F444A"/>
    <w:rsid w:val="00803718"/>
    <w:rsid w:val="00821EF7"/>
    <w:rsid w:val="0082439B"/>
    <w:rsid w:val="0082589F"/>
    <w:rsid w:val="00834C66"/>
    <w:rsid w:val="00837B4B"/>
    <w:rsid w:val="00846083"/>
    <w:rsid w:val="00846719"/>
    <w:rsid w:val="00852AD9"/>
    <w:rsid w:val="00866114"/>
    <w:rsid w:val="008816F4"/>
    <w:rsid w:val="00886CE7"/>
    <w:rsid w:val="00893085"/>
    <w:rsid w:val="00893361"/>
    <w:rsid w:val="0089346E"/>
    <w:rsid w:val="008934F4"/>
    <w:rsid w:val="00894766"/>
    <w:rsid w:val="008B67BC"/>
    <w:rsid w:val="008E5B5D"/>
    <w:rsid w:val="009170F9"/>
    <w:rsid w:val="009367E3"/>
    <w:rsid w:val="009467B4"/>
    <w:rsid w:val="00947E26"/>
    <w:rsid w:val="00961B82"/>
    <w:rsid w:val="00965B42"/>
    <w:rsid w:val="00966EAE"/>
    <w:rsid w:val="009863D3"/>
    <w:rsid w:val="00993D0A"/>
    <w:rsid w:val="00997EE7"/>
    <w:rsid w:val="009C4D7F"/>
    <w:rsid w:val="009D3E1D"/>
    <w:rsid w:val="009D7F6A"/>
    <w:rsid w:val="009E773B"/>
    <w:rsid w:val="00A04761"/>
    <w:rsid w:val="00A13819"/>
    <w:rsid w:val="00A157F7"/>
    <w:rsid w:val="00A21CC2"/>
    <w:rsid w:val="00A4233B"/>
    <w:rsid w:val="00A46F4F"/>
    <w:rsid w:val="00A52403"/>
    <w:rsid w:val="00A61FEC"/>
    <w:rsid w:val="00A6233F"/>
    <w:rsid w:val="00A63D8B"/>
    <w:rsid w:val="00A7077C"/>
    <w:rsid w:val="00A73B96"/>
    <w:rsid w:val="00A75586"/>
    <w:rsid w:val="00A8330F"/>
    <w:rsid w:val="00A861AC"/>
    <w:rsid w:val="00A87A09"/>
    <w:rsid w:val="00A923AE"/>
    <w:rsid w:val="00AA2019"/>
    <w:rsid w:val="00AB1D9D"/>
    <w:rsid w:val="00AB3F40"/>
    <w:rsid w:val="00AD070E"/>
    <w:rsid w:val="00AD4EA7"/>
    <w:rsid w:val="00AD510B"/>
    <w:rsid w:val="00AE5715"/>
    <w:rsid w:val="00B0794D"/>
    <w:rsid w:val="00B2160F"/>
    <w:rsid w:val="00B313DE"/>
    <w:rsid w:val="00B3464C"/>
    <w:rsid w:val="00B4113A"/>
    <w:rsid w:val="00B55C55"/>
    <w:rsid w:val="00BA1653"/>
    <w:rsid w:val="00BA4896"/>
    <w:rsid w:val="00BB5658"/>
    <w:rsid w:val="00BB5E25"/>
    <w:rsid w:val="00BC577A"/>
    <w:rsid w:val="00BC6D74"/>
    <w:rsid w:val="00BC7A0B"/>
    <w:rsid w:val="00BD4E8D"/>
    <w:rsid w:val="00BD7CB1"/>
    <w:rsid w:val="00C01461"/>
    <w:rsid w:val="00C135A4"/>
    <w:rsid w:val="00C152A4"/>
    <w:rsid w:val="00C16FFB"/>
    <w:rsid w:val="00C21141"/>
    <w:rsid w:val="00C24358"/>
    <w:rsid w:val="00C4000F"/>
    <w:rsid w:val="00C70875"/>
    <w:rsid w:val="00C70D0B"/>
    <w:rsid w:val="00C714F9"/>
    <w:rsid w:val="00C72D6F"/>
    <w:rsid w:val="00C80CF4"/>
    <w:rsid w:val="00C83B6A"/>
    <w:rsid w:val="00C93B3D"/>
    <w:rsid w:val="00C96547"/>
    <w:rsid w:val="00CA13CE"/>
    <w:rsid w:val="00CA5DC1"/>
    <w:rsid w:val="00CB2397"/>
    <w:rsid w:val="00CB6186"/>
    <w:rsid w:val="00CD3C16"/>
    <w:rsid w:val="00CD3FC7"/>
    <w:rsid w:val="00CF7FC4"/>
    <w:rsid w:val="00D002AE"/>
    <w:rsid w:val="00D050BE"/>
    <w:rsid w:val="00D12E75"/>
    <w:rsid w:val="00D14A73"/>
    <w:rsid w:val="00D17DD5"/>
    <w:rsid w:val="00D21E7B"/>
    <w:rsid w:val="00D26522"/>
    <w:rsid w:val="00D50B82"/>
    <w:rsid w:val="00D56628"/>
    <w:rsid w:val="00D6632E"/>
    <w:rsid w:val="00D664E4"/>
    <w:rsid w:val="00D778EF"/>
    <w:rsid w:val="00D802E3"/>
    <w:rsid w:val="00D8281D"/>
    <w:rsid w:val="00D85114"/>
    <w:rsid w:val="00D92242"/>
    <w:rsid w:val="00D950EF"/>
    <w:rsid w:val="00DA6A60"/>
    <w:rsid w:val="00DD59D1"/>
    <w:rsid w:val="00DE31C2"/>
    <w:rsid w:val="00DF00C2"/>
    <w:rsid w:val="00DF4B89"/>
    <w:rsid w:val="00E01476"/>
    <w:rsid w:val="00E04673"/>
    <w:rsid w:val="00E05474"/>
    <w:rsid w:val="00E055C8"/>
    <w:rsid w:val="00E10D9A"/>
    <w:rsid w:val="00E15E2F"/>
    <w:rsid w:val="00E15E81"/>
    <w:rsid w:val="00E17BF1"/>
    <w:rsid w:val="00E249DC"/>
    <w:rsid w:val="00E30BCB"/>
    <w:rsid w:val="00E3111B"/>
    <w:rsid w:val="00E41535"/>
    <w:rsid w:val="00E57086"/>
    <w:rsid w:val="00E601F6"/>
    <w:rsid w:val="00E70BAC"/>
    <w:rsid w:val="00E72BA3"/>
    <w:rsid w:val="00E73018"/>
    <w:rsid w:val="00E82D0F"/>
    <w:rsid w:val="00E838D0"/>
    <w:rsid w:val="00EA0CDD"/>
    <w:rsid w:val="00EB1926"/>
    <w:rsid w:val="00EC4450"/>
    <w:rsid w:val="00ED2EB1"/>
    <w:rsid w:val="00ED683A"/>
    <w:rsid w:val="00EF4D67"/>
    <w:rsid w:val="00EF4E98"/>
    <w:rsid w:val="00F10345"/>
    <w:rsid w:val="00F17FEF"/>
    <w:rsid w:val="00F278E7"/>
    <w:rsid w:val="00F34294"/>
    <w:rsid w:val="00F362A0"/>
    <w:rsid w:val="00F400B7"/>
    <w:rsid w:val="00F4074C"/>
    <w:rsid w:val="00F40C28"/>
    <w:rsid w:val="00F51E7A"/>
    <w:rsid w:val="00F918EA"/>
    <w:rsid w:val="00FA3A65"/>
    <w:rsid w:val="00FB1185"/>
    <w:rsid w:val="00FB14D2"/>
    <w:rsid w:val="00FB5F74"/>
    <w:rsid w:val="00FC22B0"/>
    <w:rsid w:val="00FC3522"/>
    <w:rsid w:val="00FC49B2"/>
    <w:rsid w:val="00FC6EEB"/>
    <w:rsid w:val="00FD5D46"/>
    <w:rsid w:val="00FE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5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216742168">
      <w:bodyDiv w:val="1"/>
      <w:marLeft w:val="0"/>
      <w:marRight w:val="0"/>
      <w:marTop w:val="0"/>
      <w:marBottom w:val="0"/>
      <w:divBdr>
        <w:top w:val="none" w:sz="0" w:space="0" w:color="auto"/>
        <w:left w:val="none" w:sz="0" w:space="0" w:color="auto"/>
        <w:bottom w:val="none" w:sz="0" w:space="0" w:color="auto"/>
        <w:right w:val="none" w:sz="0" w:space="0" w:color="auto"/>
      </w:divBdr>
    </w:div>
    <w:div w:id="406416587">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798034731">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901525226">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467628680">
      <w:bodyDiv w:val="1"/>
      <w:marLeft w:val="0"/>
      <w:marRight w:val="0"/>
      <w:marTop w:val="0"/>
      <w:marBottom w:val="0"/>
      <w:divBdr>
        <w:top w:val="none" w:sz="0" w:space="0" w:color="auto"/>
        <w:left w:val="none" w:sz="0" w:space="0" w:color="auto"/>
        <w:bottom w:val="none" w:sz="0" w:space="0" w:color="auto"/>
        <w:right w:val="none" w:sz="0" w:space="0" w:color="auto"/>
      </w:divBdr>
    </w:div>
    <w:div w:id="1648506608">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Allen Sisson</cp:lastModifiedBy>
  <cp:revision>6</cp:revision>
  <dcterms:created xsi:type="dcterms:W3CDTF">2019-05-09T19:42:00Z</dcterms:created>
  <dcterms:modified xsi:type="dcterms:W3CDTF">2019-05-09T21:17:00Z</dcterms:modified>
</cp:coreProperties>
</file>